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E7" w:rsidRDefault="00392BE7">
      <w:bookmarkStart w:id="0" w:name="_GoBack"/>
      <w:bookmarkEnd w:id="0"/>
    </w:p>
    <w:p w:rsidR="00392BE7" w:rsidRPr="00392BE7" w:rsidRDefault="00392BE7" w:rsidP="00392BE7">
      <w:pPr>
        <w:spacing w:after="150" w:line="240" w:lineRule="auto"/>
        <w:ind w:firstLine="708"/>
        <w:jc w:val="both"/>
        <w:rPr>
          <w:rFonts w:ascii="Arial" w:eastAsia="Times New Roman" w:hAnsi="Arial" w:cs="Arial"/>
          <w:color w:val="000000"/>
          <w:sz w:val="23"/>
          <w:szCs w:val="23"/>
          <w:lang w:eastAsia="tr-TR"/>
        </w:rPr>
      </w:pPr>
      <w:r w:rsidRPr="00392BE7">
        <w:rPr>
          <w:rFonts w:ascii="Arial" w:eastAsia="Times New Roman" w:hAnsi="Arial" w:cs="Arial"/>
          <w:color w:val="000000"/>
          <w:sz w:val="23"/>
          <w:szCs w:val="23"/>
          <w:lang w:eastAsia="tr-TR"/>
        </w:rPr>
        <w:t>Tolunay DİKİCİ – Okul müdürü</w:t>
      </w:r>
    </w:p>
    <w:p w:rsidR="00392BE7" w:rsidRPr="00392BE7" w:rsidRDefault="00392BE7" w:rsidP="00392BE7">
      <w:pPr>
        <w:spacing w:after="150" w:line="240" w:lineRule="auto"/>
        <w:ind w:firstLine="708"/>
        <w:jc w:val="both"/>
        <w:rPr>
          <w:rFonts w:ascii="Arial" w:eastAsia="Times New Roman" w:hAnsi="Arial" w:cs="Arial"/>
          <w:color w:val="000000"/>
          <w:sz w:val="23"/>
          <w:szCs w:val="23"/>
          <w:lang w:eastAsia="tr-TR"/>
        </w:rPr>
      </w:pPr>
      <w:r w:rsidRPr="00392BE7">
        <w:rPr>
          <w:rFonts w:ascii="Arial" w:eastAsia="Times New Roman" w:hAnsi="Arial" w:cs="Arial"/>
          <w:color w:val="000000"/>
          <w:sz w:val="23"/>
          <w:szCs w:val="23"/>
          <w:lang w:eastAsia="tr-TR"/>
        </w:rPr>
        <w:t xml:space="preserve">1977 yılında İzmir/Ödemiş’te doğdu. İlk, orta ve lise eğitimini Ödemiş’te tamamladıktan sonra 1998’de Pamukkale Üniversitesi Anaokulu Öğretmenliğinden mezun oldu. Yüksek Lisans Eğitimini Ahmet </w:t>
      </w:r>
      <w:proofErr w:type="spellStart"/>
      <w:r w:rsidRPr="00392BE7">
        <w:rPr>
          <w:rFonts w:ascii="Arial" w:eastAsia="Times New Roman" w:hAnsi="Arial" w:cs="Arial"/>
          <w:color w:val="000000"/>
          <w:sz w:val="23"/>
          <w:szCs w:val="23"/>
          <w:lang w:eastAsia="tr-TR"/>
        </w:rPr>
        <w:t>Yesevi</w:t>
      </w:r>
      <w:proofErr w:type="spellEnd"/>
      <w:r w:rsidRPr="00392BE7">
        <w:rPr>
          <w:rFonts w:ascii="Arial" w:eastAsia="Times New Roman" w:hAnsi="Arial" w:cs="Arial"/>
          <w:color w:val="000000"/>
          <w:sz w:val="23"/>
          <w:szCs w:val="23"/>
          <w:lang w:eastAsia="tr-TR"/>
        </w:rPr>
        <w:t xml:space="preserve"> Üniversitesi Türkçenin Yabancı Dil Olarak Öğretimi alanında tamamladı. 1998 yılında Şanlıurfa Anaokulunda görevine başladı. 2005-2010 ve 2015-2021 yılları arasında Milli Eğitim Bakanlığının Yurtdışı Teşkilatında görevli öğretmen olarak Kırgızistan ve Azerbaycan Türk okullarında görev yaptı. 2023 yılında müdür yardımcısı olarak idarecilik görevine başladı. 2023 yılında okulumuzda müdür olarak görevini sürdürmektedir.</w:t>
      </w:r>
    </w:p>
    <w:p w:rsidR="00392BE7" w:rsidRDefault="00392BE7"/>
    <w:sectPr w:rsidR="00392B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E7"/>
    <w:rsid w:val="000477AF"/>
    <w:rsid w:val="00392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E4E88-1A84-4DEB-A8C2-74D90E14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7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2025-09-25T09:33:00Z</dcterms:created>
  <dcterms:modified xsi:type="dcterms:W3CDTF">2025-09-25T09:35:00Z</dcterms:modified>
</cp:coreProperties>
</file>